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8FB" w:rsidRPr="006E7CEA" w:rsidRDefault="00D025EF" w:rsidP="00A708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CEA">
        <w:rPr>
          <w:rFonts w:ascii="Times New Roman" w:hAnsi="Times New Roman" w:cs="Times New Roman"/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0" locked="0" layoutInCell="1" allowOverlap="1" wp14:anchorId="579ECAA1" wp14:editId="01D05510">
            <wp:simplePos x="0" y="0"/>
            <wp:positionH relativeFrom="column">
              <wp:posOffset>996950</wp:posOffset>
            </wp:positionH>
            <wp:positionV relativeFrom="paragraph">
              <wp:posOffset>76835</wp:posOffset>
            </wp:positionV>
            <wp:extent cx="4251325" cy="1066800"/>
            <wp:effectExtent l="0" t="0" r="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32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5033" w:rsidRPr="006E7CEA" w:rsidRDefault="00B15033" w:rsidP="00A708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5033" w:rsidRPr="006E7CEA" w:rsidRDefault="00B15033" w:rsidP="00A708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5033" w:rsidRPr="006E7CEA" w:rsidRDefault="00B15033" w:rsidP="00A708F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5033" w:rsidRPr="006E7CEA" w:rsidRDefault="00B15033" w:rsidP="00B15033">
      <w:pPr>
        <w:rPr>
          <w:rFonts w:ascii="Times New Roman" w:hAnsi="Times New Roman" w:cs="Times New Roman"/>
          <w:sz w:val="28"/>
          <w:szCs w:val="28"/>
        </w:rPr>
      </w:pPr>
    </w:p>
    <w:p w:rsidR="00B15033" w:rsidRPr="006E7CEA" w:rsidRDefault="00B15033" w:rsidP="00B15033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E7CEA">
        <w:rPr>
          <w:rFonts w:ascii="Times New Roman" w:hAnsi="Times New Roman" w:cs="Times New Roman"/>
          <w:b/>
          <w:sz w:val="36"/>
          <w:szCs w:val="28"/>
        </w:rPr>
        <w:t>İHALE İLANI</w:t>
      </w:r>
    </w:p>
    <w:p w:rsidR="00F906D6" w:rsidRPr="00F906D6" w:rsidRDefault="00F906D6" w:rsidP="00F906D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Polsan Gayrimenkul İnşaat Yatırım A.Ş.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mülkiyetinde bulunan aşağıdaki taşınmazlar üzerinde geliştirilecek gayrimenkul projelerine ilişkin, 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ARSA PAYI KARŞILIĞI</w:t>
      </w:r>
      <w:r w:rsidR="00C57B1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(KAT KARŞILIĞI)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İNŞAAT YAPIM İŞİ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ihaleleri gerçekleştirilecektir:</w:t>
      </w:r>
    </w:p>
    <w:p w:rsidR="00F906D6" w:rsidRPr="00F906D6" w:rsidRDefault="00F906D6" w:rsidP="00F90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İhale Konusu Taşınmazlar:</w:t>
      </w:r>
    </w:p>
    <w:p w:rsidR="00C57B18" w:rsidRPr="00F906D6" w:rsidRDefault="00C57B18" w:rsidP="00C57B1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Sincan, Mevlana Mahallesi 102703 Ada 1 Parsel </w:t>
      </w:r>
    </w:p>
    <w:p w:rsidR="00F906D6" w:rsidRPr="00F906D6" w:rsidRDefault="00F906D6" w:rsidP="00F906D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Sincan, Mevlana Mahallesi 102702 Ada 2 Parsel </w:t>
      </w:r>
    </w:p>
    <w:p w:rsidR="00F906D6" w:rsidRPr="00F906D6" w:rsidRDefault="00F906D6" w:rsidP="00F90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İhale Tarihleri:</w:t>
      </w:r>
    </w:p>
    <w:p w:rsidR="00C57B18" w:rsidRPr="00F906D6" w:rsidRDefault="00C57B18" w:rsidP="00C57B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102703 Ada 1 Parsel için: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11 Ağustos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2026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Salı 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, saat</w:t>
      </w:r>
      <w:proofErr w:type="gramEnd"/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:00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C57B18" w:rsidRPr="00C57B18" w:rsidRDefault="00F906D6" w:rsidP="00C57B1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102702 Ada 2 Parsel için: </w:t>
      </w:r>
      <w:r w:rsidR="00C57B1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12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C75DD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Ağustos </w:t>
      </w:r>
      <w:bookmarkStart w:id="0" w:name="_GoBack"/>
      <w:bookmarkEnd w:id="0"/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2026 </w:t>
      </w:r>
      <w:r w:rsidR="00C57B1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Çarşamba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, saat 1</w:t>
      </w:r>
      <w:r w:rsidR="00C57B18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:00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</w:p>
    <w:p w:rsidR="00F906D6" w:rsidRPr="00F906D6" w:rsidRDefault="00F906D6" w:rsidP="00F90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İhale Yeri: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Polis Bakım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Yardım Sandığı Genel Merkezi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Remzi Oğuz Arık Mahallesi, Paris Caddesi No:33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Çankaya / Ankara</w:t>
      </w:r>
    </w:p>
    <w:p w:rsidR="00F906D6" w:rsidRPr="00F906D6" w:rsidRDefault="00F906D6" w:rsidP="00F90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İhaleler, ilk oturumda teklif zarflarının alınmasının ardından 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açık artırma usulü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yapılacaktır.</w:t>
      </w:r>
    </w:p>
    <w:p w:rsidR="00F906D6" w:rsidRPr="00F906D6" w:rsidRDefault="00F906D6" w:rsidP="00F90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İhale Dokümanı Temini: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İhaleye katılmak isteyen isteklilerin, her bir ihale için ayrı ayrı </w:t>
      </w: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10.000,00 TL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doküman bedelini aşağıdaki hesaba yatırmaları gerekmektedir:</w:t>
      </w:r>
    </w:p>
    <w:p w:rsidR="00F906D6" w:rsidRPr="00F906D6" w:rsidRDefault="00F906D6" w:rsidP="00F906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Hesap Adı: Polsan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Gayrimenkul İnşaat Yatırım</w:t>
      </w:r>
    </w:p>
    <w:p w:rsidR="00F906D6" w:rsidRPr="00F906D6" w:rsidRDefault="00F906D6" w:rsidP="00F906D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IBAN: TR21 0001 0012 8297 6962 5050 02 </w:t>
      </w:r>
    </w:p>
    <w:p w:rsidR="00F906D6" w:rsidRPr="00F906D6" w:rsidRDefault="00F906D6" w:rsidP="00F90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>Dokümanlar aşağıdaki adreslerden temin edilebilir:</w:t>
      </w:r>
    </w:p>
    <w:p w:rsidR="00F906D6" w:rsidRPr="00F906D6" w:rsidRDefault="00F906D6" w:rsidP="00F906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>Polsan Genel Merkezi: Remzi Oğuz Arık Mah</w:t>
      </w:r>
      <w:proofErr w:type="gramStart"/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Paris Cad. No:33, Çankaya / Ankara </w:t>
      </w:r>
    </w:p>
    <w:p w:rsidR="00F906D6" w:rsidRPr="00F906D6" w:rsidRDefault="00F906D6" w:rsidP="00F906D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>Şirket Genel Merkezi: Ünalan Mah</w:t>
      </w:r>
      <w:proofErr w:type="gramStart"/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>.,</w:t>
      </w:r>
      <w:proofErr w:type="gramEnd"/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>Libadiye</w:t>
      </w:r>
      <w:proofErr w:type="spellEnd"/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Cad. No:84/2, Üsküdar / İstanbul </w:t>
      </w:r>
    </w:p>
    <w:p w:rsidR="00F906D6" w:rsidRPr="00F906D6" w:rsidRDefault="00F906D6" w:rsidP="00F906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906D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Önemli Not: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Doküman satın alan isteklilerin, tekliflerini sunmak üzere yetkili temsilci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leri ile belirtilen tarih ve saa</w:t>
      </w:r>
      <w:r w:rsidRPr="00F906D6">
        <w:rPr>
          <w:rFonts w:ascii="Times New Roman" w:eastAsia="Times New Roman" w:hAnsi="Times New Roman" w:cs="Times New Roman"/>
          <w:sz w:val="24"/>
          <w:szCs w:val="24"/>
          <w:lang w:eastAsia="tr-TR"/>
        </w:rPr>
        <w:t>tte ihale yerinde hazır bulunmaları gerekmektedir.</w:t>
      </w:r>
    </w:p>
    <w:sectPr w:rsidR="00F906D6" w:rsidRPr="00F906D6" w:rsidSect="00032FE4">
      <w:pgSz w:w="11906" w:h="16838"/>
      <w:pgMar w:top="851" w:right="1418" w:bottom="1418" w:left="1418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92B3B"/>
    <w:multiLevelType w:val="multilevel"/>
    <w:tmpl w:val="7416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3B3BA6"/>
    <w:multiLevelType w:val="hybridMultilevel"/>
    <w:tmpl w:val="3D86AC48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62228EB"/>
    <w:multiLevelType w:val="hybridMultilevel"/>
    <w:tmpl w:val="DDCED85C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B0E00D5"/>
    <w:multiLevelType w:val="hybridMultilevel"/>
    <w:tmpl w:val="2046915E"/>
    <w:lvl w:ilvl="0" w:tplc="041F000F">
      <w:start w:val="1"/>
      <w:numFmt w:val="decimal"/>
      <w:lvlText w:val="%1."/>
      <w:lvlJc w:val="left"/>
      <w:pPr>
        <w:ind w:left="855" w:hanging="360"/>
      </w:pPr>
    </w:lvl>
    <w:lvl w:ilvl="1" w:tplc="041F0019" w:tentative="1">
      <w:start w:val="1"/>
      <w:numFmt w:val="lowerLetter"/>
      <w:lvlText w:val="%2."/>
      <w:lvlJc w:val="left"/>
      <w:pPr>
        <w:ind w:left="1575" w:hanging="360"/>
      </w:pPr>
    </w:lvl>
    <w:lvl w:ilvl="2" w:tplc="041F001B" w:tentative="1">
      <w:start w:val="1"/>
      <w:numFmt w:val="lowerRoman"/>
      <w:lvlText w:val="%3."/>
      <w:lvlJc w:val="right"/>
      <w:pPr>
        <w:ind w:left="2295" w:hanging="180"/>
      </w:pPr>
    </w:lvl>
    <w:lvl w:ilvl="3" w:tplc="041F000F" w:tentative="1">
      <w:start w:val="1"/>
      <w:numFmt w:val="decimal"/>
      <w:lvlText w:val="%4."/>
      <w:lvlJc w:val="left"/>
      <w:pPr>
        <w:ind w:left="3015" w:hanging="360"/>
      </w:pPr>
    </w:lvl>
    <w:lvl w:ilvl="4" w:tplc="041F0019" w:tentative="1">
      <w:start w:val="1"/>
      <w:numFmt w:val="lowerLetter"/>
      <w:lvlText w:val="%5."/>
      <w:lvlJc w:val="left"/>
      <w:pPr>
        <w:ind w:left="3735" w:hanging="360"/>
      </w:pPr>
    </w:lvl>
    <w:lvl w:ilvl="5" w:tplc="041F001B" w:tentative="1">
      <w:start w:val="1"/>
      <w:numFmt w:val="lowerRoman"/>
      <w:lvlText w:val="%6."/>
      <w:lvlJc w:val="right"/>
      <w:pPr>
        <w:ind w:left="4455" w:hanging="180"/>
      </w:pPr>
    </w:lvl>
    <w:lvl w:ilvl="6" w:tplc="041F000F" w:tentative="1">
      <w:start w:val="1"/>
      <w:numFmt w:val="decimal"/>
      <w:lvlText w:val="%7."/>
      <w:lvlJc w:val="left"/>
      <w:pPr>
        <w:ind w:left="5175" w:hanging="360"/>
      </w:pPr>
    </w:lvl>
    <w:lvl w:ilvl="7" w:tplc="041F0019" w:tentative="1">
      <w:start w:val="1"/>
      <w:numFmt w:val="lowerLetter"/>
      <w:lvlText w:val="%8."/>
      <w:lvlJc w:val="left"/>
      <w:pPr>
        <w:ind w:left="5895" w:hanging="360"/>
      </w:pPr>
    </w:lvl>
    <w:lvl w:ilvl="8" w:tplc="041F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5BCC7B48"/>
    <w:multiLevelType w:val="multilevel"/>
    <w:tmpl w:val="8A9AC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223E6E"/>
    <w:multiLevelType w:val="hybridMultilevel"/>
    <w:tmpl w:val="109EBE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460DF0"/>
    <w:multiLevelType w:val="hybridMultilevel"/>
    <w:tmpl w:val="F5240B2C"/>
    <w:lvl w:ilvl="0" w:tplc="76A40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3FA0E91"/>
    <w:multiLevelType w:val="multilevel"/>
    <w:tmpl w:val="2A80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C32302"/>
    <w:multiLevelType w:val="multilevel"/>
    <w:tmpl w:val="63EA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67"/>
    <w:rsid w:val="0002742E"/>
    <w:rsid w:val="00032FE4"/>
    <w:rsid w:val="00057D6D"/>
    <w:rsid w:val="000B2374"/>
    <w:rsid w:val="000F11C0"/>
    <w:rsid w:val="000F688F"/>
    <w:rsid w:val="00172C44"/>
    <w:rsid w:val="001C1687"/>
    <w:rsid w:val="001C404C"/>
    <w:rsid w:val="001D76ED"/>
    <w:rsid w:val="002223C1"/>
    <w:rsid w:val="003C53E2"/>
    <w:rsid w:val="00485642"/>
    <w:rsid w:val="004C2A21"/>
    <w:rsid w:val="005A3327"/>
    <w:rsid w:val="005F11E7"/>
    <w:rsid w:val="005F63BC"/>
    <w:rsid w:val="006335B5"/>
    <w:rsid w:val="00645D35"/>
    <w:rsid w:val="00690502"/>
    <w:rsid w:val="0069281B"/>
    <w:rsid w:val="00692B21"/>
    <w:rsid w:val="006B3177"/>
    <w:rsid w:val="006E7CEA"/>
    <w:rsid w:val="007154EA"/>
    <w:rsid w:val="00734A74"/>
    <w:rsid w:val="007B6004"/>
    <w:rsid w:val="008A5AD9"/>
    <w:rsid w:val="00941D4C"/>
    <w:rsid w:val="009673D7"/>
    <w:rsid w:val="009E56D5"/>
    <w:rsid w:val="00A708FB"/>
    <w:rsid w:val="00A81F63"/>
    <w:rsid w:val="00AE0E2C"/>
    <w:rsid w:val="00B10E8D"/>
    <w:rsid w:val="00B15033"/>
    <w:rsid w:val="00BC0A62"/>
    <w:rsid w:val="00C01003"/>
    <w:rsid w:val="00C57B18"/>
    <w:rsid w:val="00C75DD7"/>
    <w:rsid w:val="00C87B6E"/>
    <w:rsid w:val="00CE43E8"/>
    <w:rsid w:val="00D025EF"/>
    <w:rsid w:val="00D914F7"/>
    <w:rsid w:val="00DC7367"/>
    <w:rsid w:val="00EA788A"/>
    <w:rsid w:val="00F546A4"/>
    <w:rsid w:val="00F9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36757"/>
  <w15:chartTrackingRefBased/>
  <w15:docId w15:val="{0604F15A-D4FA-477C-9402-1F4B7E07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A708F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D7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1C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5AD9"/>
    <w:pPr>
      <w:ind w:left="720"/>
      <w:contextualSpacing/>
    </w:pPr>
  </w:style>
  <w:style w:type="character" w:customStyle="1" w:styleId="richtext">
    <w:name w:val="richtext"/>
    <w:basedOn w:val="VarsaylanParagrafYazTipi"/>
    <w:rsid w:val="00B15033"/>
  </w:style>
  <w:style w:type="character" w:customStyle="1" w:styleId="whitespace-normal">
    <w:name w:val="whitespace-normal"/>
    <w:basedOn w:val="VarsaylanParagrafYazTipi"/>
    <w:rsid w:val="00F90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8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Şahin</dc:creator>
  <cp:keywords/>
  <dc:description/>
  <cp:lastModifiedBy>Mehmet Şahin</cp:lastModifiedBy>
  <cp:revision>3</cp:revision>
  <cp:lastPrinted>2025-12-17T06:52:00Z</cp:lastPrinted>
  <dcterms:created xsi:type="dcterms:W3CDTF">2026-07-29T07:05:00Z</dcterms:created>
  <dcterms:modified xsi:type="dcterms:W3CDTF">2026-07-29T07:12:00Z</dcterms:modified>
</cp:coreProperties>
</file>